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Приложение №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 договору №                                                                                 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________201</w:t>
      </w:r>
      <w:r w:rsidR="00A7500E"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г.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Правила пользования изделием.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1.  Каркасно-щитовые и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брусовые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изделия в первоначальный период эксплуатации должны систематически проветриваться, чтобы на стенах и потолках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вагонке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не возникали очаги грибкового заражения.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  Бани, должны регулярно протапливаться ( 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первой недели эксплуатации),с постоянным увеличением время топки.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завершение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пользования баней, необходимо открыть вытяжку в сауне,</w:t>
      </w:r>
      <w:r w:rsidR="00441CF2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все двери (кроме входной в зимний период эксплуатации) и дать ей просохнуть до исчезновения капель на потолке сауны. Вытяжное отверстие после мойки должно быть постоянно открыто.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  Для предотвращения разрушения древесины под воздействи</w:t>
      </w:r>
      <w:r w:rsidR="00441CF2">
        <w:rPr>
          <w:rFonts w:ascii="Times New Roman CYR" w:hAnsi="Times New Roman CYR" w:cs="Times New Roman CYR"/>
          <w:sz w:val="20"/>
          <w:szCs w:val="20"/>
        </w:rPr>
        <w:t>ем атмосферных осадков, требует</w:t>
      </w:r>
      <w:r>
        <w:rPr>
          <w:rFonts w:ascii="Times New Roman CYR" w:hAnsi="Times New Roman CYR" w:cs="Times New Roman CYR"/>
          <w:sz w:val="20"/>
          <w:szCs w:val="20"/>
        </w:rPr>
        <w:t xml:space="preserve">ся произвести наружную и внутреннюю обработку изделия защитными материалами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( </w:t>
      </w:r>
      <w:proofErr w:type="spellStart"/>
      <w:proofErr w:type="gramEnd"/>
      <w:r>
        <w:rPr>
          <w:rFonts w:ascii="Times New Roman CYR" w:hAnsi="Times New Roman CYR" w:cs="Times New Roman CYR"/>
          <w:sz w:val="20"/>
          <w:szCs w:val="20"/>
        </w:rPr>
        <w:t>пинотекс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олифа, лазурь и т.д.) в течение пяти дней с момента постройки. При появлении синевы на древесине Исполнитель рекомендует применять специальное средство (НЕОМИД-500 или БЕЛСИН).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  При длительной эксплуатации изделия из бруса, следует по необходимости дополнительно проконопатить паклей, между венцами.</w:t>
      </w:r>
    </w:p>
    <w:p w:rsidR="00441CF2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  Предприятие-изготовитель принимает претензии,</w:t>
      </w:r>
      <w:r w:rsidR="00441CF2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в течени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12 месяцев, с дня приобретения. 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гарантийный срок изготовитель исправляет дефекты, возникшие по его вине.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  Рекламации на изделия не принимаются: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а)  При неправильной эксплуатации.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б)  При самовольной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изменении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конструкции, после её изготовления (замена окон, перенос                   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перегородок, какие-либо пристройки и т.д.)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в) По установке печей, не предусмотренных изготовителем.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г) Отсутствие антисептической обработки, рекомендуемой подрядчиком.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На опорно-столбчатый фундамент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запрещается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Растапливать печь горюче-смазочными материалами (бензин, керосин и</w:t>
      </w:r>
      <w:r w:rsidR="00441CF2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т.п.)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,п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рименять не предусмотренные виды топлива. Топить печь с открытой дверцей, сушить одежду, др</w:t>
      </w:r>
      <w:r w:rsidR="00441CF2">
        <w:rPr>
          <w:rFonts w:ascii="Times New Roman CYR" w:hAnsi="Times New Roman CYR" w:cs="Times New Roman CYR"/>
          <w:sz w:val="20"/>
          <w:szCs w:val="20"/>
        </w:rPr>
        <w:t>ова и другие легко-воспламеняемые</w:t>
      </w:r>
      <w:r>
        <w:rPr>
          <w:rFonts w:ascii="Times New Roman CYR" w:hAnsi="Times New Roman CYR" w:cs="Times New Roman CYR"/>
          <w:sz w:val="20"/>
          <w:szCs w:val="20"/>
        </w:rPr>
        <w:t xml:space="preserve"> материалы и предметы на печи и около неё. Оставлять без надзора горящую печь, а также поручать надзор детям.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АКТ СДАЧИ-ПРИЁМКИ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 CYR" w:hAnsi="Times New Roman CYR" w:cs="Times New Roman CYR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______201</w:t>
      </w:r>
      <w:r w:rsidR="00A7500E" w:rsidRPr="00A7500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г.                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Мы, нижеподписавшиеся, представитель Исполнителя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</w:t>
      </w:r>
      <w:r w:rsidR="00441CF2">
        <w:rPr>
          <w:rFonts w:ascii="Times New Roman CYR" w:hAnsi="Times New Roman CYR" w:cs="Times New Roman CYR"/>
          <w:sz w:val="20"/>
          <w:szCs w:val="20"/>
        </w:rPr>
        <w:t xml:space="preserve">____________________________  </w:t>
      </w:r>
      <w:r>
        <w:rPr>
          <w:rFonts w:ascii="Times New Roman CYR" w:hAnsi="Times New Roman CYR" w:cs="Times New Roman CYR"/>
          <w:sz w:val="20"/>
          <w:szCs w:val="20"/>
        </w:rPr>
        <w:t>с другой стороны,</w:t>
      </w:r>
      <w:r w:rsidR="00441CF2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произвели</w:t>
      </w:r>
    </w:p>
    <w:p w:rsidR="007D123E" w:rsidRDefault="00441CF2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осмотр__________________________________  </w:t>
      </w:r>
      <w:r w:rsidR="007D123E">
        <w:rPr>
          <w:rFonts w:ascii="Times New Roman CYR" w:hAnsi="Times New Roman CYR" w:cs="Times New Roman CYR"/>
          <w:sz w:val="20"/>
          <w:szCs w:val="20"/>
        </w:rPr>
        <w:t>и составил настоящий акт о том,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D123E">
        <w:rPr>
          <w:rFonts w:ascii="Times New Roman CYR" w:hAnsi="Times New Roman CYR" w:cs="Times New Roman CYR"/>
          <w:sz w:val="20"/>
          <w:szCs w:val="20"/>
        </w:rPr>
        <w:t xml:space="preserve">что </w:t>
      </w:r>
      <w:proofErr w:type="gramStart"/>
      <w:r w:rsidR="007D123E">
        <w:rPr>
          <w:rFonts w:ascii="Times New Roman CYR" w:hAnsi="Times New Roman CYR" w:cs="Times New Roman CYR"/>
          <w:sz w:val="20"/>
          <w:szCs w:val="20"/>
        </w:rPr>
        <w:t>работа</w:t>
      </w:r>
      <w:proofErr w:type="gramEnd"/>
      <w:r w:rsidR="007D123E">
        <w:rPr>
          <w:rFonts w:ascii="Times New Roman CYR" w:hAnsi="Times New Roman CYR" w:cs="Times New Roman CYR"/>
          <w:sz w:val="20"/>
          <w:szCs w:val="20"/>
        </w:rPr>
        <w:t xml:space="preserve"> предусмотренная в договоре выполнена в полном объёме.</w:t>
      </w: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D123E" w:rsidRDefault="007D123E" w:rsidP="007D123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</w:rPr>
        <w:t>Заказчик:___________                                                       Исполнитель:___________</w:t>
      </w:r>
    </w:p>
    <w:p w:rsidR="00520771" w:rsidRDefault="00520771"/>
    <w:sectPr w:rsidR="00520771" w:rsidSect="00FF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23E"/>
    <w:rsid w:val="0014175B"/>
    <w:rsid w:val="00441CF2"/>
    <w:rsid w:val="00466D3D"/>
    <w:rsid w:val="00520771"/>
    <w:rsid w:val="005974FE"/>
    <w:rsid w:val="007D123E"/>
    <w:rsid w:val="00A7500E"/>
    <w:rsid w:val="00C509A5"/>
    <w:rsid w:val="00DC0917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11</cp:revision>
  <dcterms:created xsi:type="dcterms:W3CDTF">2011-07-18T08:09:00Z</dcterms:created>
  <dcterms:modified xsi:type="dcterms:W3CDTF">2014-12-26T04:17:00Z</dcterms:modified>
</cp:coreProperties>
</file>